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9A" w:rsidRDefault="0080369A" w:rsidP="00E508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Pr="0080369A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E508A0" w:rsidRPr="0080369A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Pr="0080369A">
        <w:rPr>
          <w:rFonts w:ascii="Times New Roman" w:hAnsi="Times New Roman" w:cs="Times New Roman"/>
          <w:b/>
          <w:sz w:val="28"/>
          <w:szCs w:val="28"/>
        </w:rPr>
        <w:t xml:space="preserve"> молодых исполнителей на народных инструментах «КУБОК БАЙКАЛА»</w:t>
      </w:r>
    </w:p>
    <w:p w:rsidR="00DF418D" w:rsidRDefault="00DF418D" w:rsidP="00E508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C3" w:rsidRDefault="007F1F79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Горбачев</w:t>
      </w:r>
      <w:r w:rsidRPr="00643230">
        <w:rPr>
          <w:rFonts w:ascii="Times New Roman" w:hAnsi="Times New Roman" w:cs="Times New Roman"/>
          <w:b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b/>
          <w:sz w:val="28"/>
          <w:szCs w:val="28"/>
        </w:rPr>
        <w:t>й Александрович</w:t>
      </w:r>
      <w:r w:rsidR="001A17C3">
        <w:rPr>
          <w:rFonts w:ascii="Times New Roman" w:hAnsi="Times New Roman" w:cs="Times New Roman"/>
          <w:b/>
          <w:sz w:val="28"/>
          <w:szCs w:val="28"/>
        </w:rPr>
        <w:t xml:space="preserve"> (балалайка, Москва)</w:t>
      </w:r>
    </w:p>
    <w:p w:rsidR="007F1F79" w:rsidRPr="0080369A" w:rsidRDefault="007F1F79" w:rsidP="00E5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30">
        <w:rPr>
          <w:rFonts w:ascii="Times New Roman" w:hAnsi="Times New Roman" w:cs="Times New Roman"/>
          <w:sz w:val="28"/>
          <w:szCs w:val="28"/>
        </w:rPr>
        <w:t>профессор,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43230">
        <w:rPr>
          <w:rFonts w:ascii="Times New Roman" w:hAnsi="Times New Roman" w:cs="Times New Roman"/>
          <w:sz w:val="28"/>
          <w:szCs w:val="28"/>
        </w:rPr>
        <w:t xml:space="preserve"> кафедрой струнных народных инструментов ФГБОУ ВО «Российская академия музыки имени Гнесиных»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230">
        <w:rPr>
          <w:rFonts w:ascii="Times New Roman" w:hAnsi="Times New Roman" w:cs="Times New Roman"/>
          <w:sz w:val="28"/>
          <w:szCs w:val="28"/>
        </w:rPr>
        <w:t xml:space="preserve"> лауреат всероссийских и международных </w:t>
      </w:r>
      <w:r w:rsidR="00E508A0" w:rsidRPr="00643230">
        <w:rPr>
          <w:rFonts w:ascii="Times New Roman" w:hAnsi="Times New Roman" w:cs="Times New Roman"/>
          <w:sz w:val="28"/>
          <w:szCs w:val="28"/>
        </w:rPr>
        <w:t>конкурсов</w:t>
      </w:r>
      <w:r w:rsidR="00E508A0">
        <w:rPr>
          <w:rFonts w:ascii="Times New Roman" w:hAnsi="Times New Roman" w:cs="Times New Roman"/>
          <w:sz w:val="28"/>
          <w:szCs w:val="28"/>
        </w:rPr>
        <w:t xml:space="preserve">, </w:t>
      </w:r>
      <w:r w:rsidR="00E508A0" w:rsidRPr="00643230">
        <w:rPr>
          <w:rFonts w:ascii="Times New Roman" w:hAnsi="Times New Roman" w:cs="Times New Roman"/>
          <w:sz w:val="28"/>
          <w:szCs w:val="28"/>
        </w:rPr>
        <w:t>председатель</w:t>
      </w:r>
      <w:r w:rsidR="0080369A" w:rsidRPr="0080369A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80369A">
        <w:rPr>
          <w:rFonts w:ascii="Times New Roman" w:hAnsi="Times New Roman" w:cs="Times New Roman"/>
          <w:sz w:val="28"/>
          <w:szCs w:val="28"/>
        </w:rPr>
        <w:t>;</w:t>
      </w:r>
    </w:p>
    <w:p w:rsidR="00DF418D" w:rsidRPr="00643230" w:rsidRDefault="00DF418D" w:rsidP="00E5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C3" w:rsidRDefault="001A17C3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Кириленко Анастасия Владимировна</w:t>
      </w:r>
      <w:r w:rsidR="007F1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(домра, Новосибирск)</w:t>
      </w:r>
    </w:p>
    <w:p w:rsidR="007F1F79" w:rsidRPr="001A17C3" w:rsidRDefault="00195164" w:rsidP="00E508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1A17C3">
        <w:rPr>
          <w:rFonts w:ascii="Times New Roman" w:hAnsi="Times New Roman" w:cs="Times New Roman"/>
          <w:sz w:val="28"/>
          <w:szCs w:val="28"/>
        </w:rPr>
        <w:t xml:space="preserve"> </w:t>
      </w:r>
      <w:r w:rsidR="001A17C3" w:rsidRPr="00643230">
        <w:rPr>
          <w:rFonts w:ascii="Times New Roman" w:hAnsi="Times New Roman" w:cs="Times New Roman"/>
          <w:sz w:val="28"/>
          <w:szCs w:val="28"/>
        </w:rPr>
        <w:t>кафедры</w:t>
      </w:r>
      <w:r w:rsidR="007F1F79" w:rsidRPr="00643230">
        <w:rPr>
          <w:rFonts w:ascii="Times New Roman" w:hAnsi="Times New Roman" w:cs="Times New Roman"/>
          <w:sz w:val="28"/>
          <w:szCs w:val="28"/>
        </w:rPr>
        <w:t xml:space="preserve"> народных инструментов ФГБОУ ВО </w:t>
      </w:r>
      <w:r w:rsidR="001A17C3" w:rsidRPr="001A17C3">
        <w:rPr>
          <w:rFonts w:ascii="Times New Roman" w:hAnsi="Times New Roman" w:cs="Times New Roman"/>
          <w:sz w:val="28"/>
          <w:szCs w:val="28"/>
        </w:rPr>
        <w:t>«Новосибирская государственная консерватория имени М.И. Глинки»</w:t>
      </w:r>
      <w:r w:rsidR="008036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концертмейстер и солистка Русского</w:t>
      </w:r>
      <w:r w:rsidR="0080369A">
        <w:rPr>
          <w:rFonts w:ascii="Times New Roman" w:hAnsi="Times New Roman" w:cs="Times New Roman"/>
          <w:sz w:val="28"/>
          <w:szCs w:val="28"/>
        </w:rPr>
        <w:t xml:space="preserve"> академического </w:t>
      </w:r>
      <w:r w:rsidR="00E508A0">
        <w:rPr>
          <w:rFonts w:ascii="Times New Roman" w:hAnsi="Times New Roman" w:cs="Times New Roman"/>
          <w:sz w:val="28"/>
          <w:szCs w:val="28"/>
        </w:rPr>
        <w:t>оркестра ГАУК</w:t>
      </w:r>
      <w:r w:rsidR="00E508A0" w:rsidRPr="00E508A0">
        <w:rPr>
          <w:rFonts w:ascii="Times New Roman" w:hAnsi="Times New Roman" w:cs="Times New Roman"/>
          <w:sz w:val="28"/>
          <w:szCs w:val="28"/>
        </w:rPr>
        <w:t xml:space="preserve"> НСО «Новосибирская филармония»</w:t>
      </w:r>
      <w:r w:rsidR="00E508A0">
        <w:rPr>
          <w:rFonts w:ascii="Times New Roman" w:hAnsi="Times New Roman" w:cs="Times New Roman"/>
          <w:sz w:val="28"/>
          <w:szCs w:val="28"/>
        </w:rPr>
        <w:t>,</w:t>
      </w:r>
      <w:r w:rsidRPr="00195164">
        <w:t xml:space="preserve"> </w:t>
      </w:r>
      <w:r w:rsidRPr="00195164">
        <w:rPr>
          <w:rFonts w:ascii="Times New Roman" w:hAnsi="Times New Roman" w:cs="Times New Roman"/>
          <w:sz w:val="28"/>
          <w:szCs w:val="28"/>
        </w:rPr>
        <w:t xml:space="preserve">преподаватель НСМШ и НМК им. А. Ф. </w:t>
      </w:r>
      <w:proofErr w:type="spellStart"/>
      <w:r w:rsidRPr="00195164">
        <w:rPr>
          <w:rFonts w:ascii="Times New Roman" w:hAnsi="Times New Roman" w:cs="Times New Roman"/>
          <w:sz w:val="28"/>
          <w:szCs w:val="28"/>
        </w:rPr>
        <w:t>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0369A">
        <w:rPr>
          <w:rFonts w:ascii="Times New Roman" w:hAnsi="Times New Roman" w:cs="Times New Roman"/>
          <w:sz w:val="28"/>
          <w:szCs w:val="28"/>
        </w:rPr>
        <w:t xml:space="preserve"> </w:t>
      </w:r>
      <w:r w:rsidR="0080369A" w:rsidRPr="0080369A">
        <w:rPr>
          <w:rFonts w:ascii="Times New Roman" w:hAnsi="Times New Roman" w:cs="Times New Roman"/>
          <w:sz w:val="28"/>
          <w:szCs w:val="28"/>
        </w:rPr>
        <w:t>член жюри по номинаци</w:t>
      </w:r>
      <w:r w:rsidR="00E508A0">
        <w:rPr>
          <w:rFonts w:ascii="Times New Roman" w:hAnsi="Times New Roman" w:cs="Times New Roman"/>
          <w:sz w:val="28"/>
          <w:szCs w:val="28"/>
        </w:rPr>
        <w:t>ям</w:t>
      </w:r>
      <w:r w:rsidR="0080369A" w:rsidRPr="0080369A">
        <w:rPr>
          <w:rFonts w:ascii="Times New Roman" w:hAnsi="Times New Roman" w:cs="Times New Roman"/>
          <w:sz w:val="28"/>
          <w:szCs w:val="28"/>
        </w:rPr>
        <w:t xml:space="preserve"> </w:t>
      </w:r>
      <w:r w:rsidR="00E508A0">
        <w:rPr>
          <w:rFonts w:ascii="Times New Roman" w:hAnsi="Times New Roman" w:cs="Times New Roman"/>
          <w:sz w:val="28"/>
          <w:szCs w:val="28"/>
        </w:rPr>
        <w:t xml:space="preserve">«Домра», </w:t>
      </w:r>
      <w:r w:rsidR="0080369A" w:rsidRPr="0080369A">
        <w:rPr>
          <w:rFonts w:ascii="Times New Roman" w:hAnsi="Times New Roman" w:cs="Times New Roman"/>
          <w:sz w:val="28"/>
          <w:szCs w:val="28"/>
        </w:rPr>
        <w:t>«</w:t>
      </w:r>
      <w:r w:rsidR="00E508A0">
        <w:rPr>
          <w:rFonts w:ascii="Times New Roman" w:hAnsi="Times New Roman" w:cs="Times New Roman"/>
          <w:sz w:val="28"/>
          <w:szCs w:val="28"/>
        </w:rPr>
        <w:t>Балалайка», «Национальные</w:t>
      </w:r>
      <w:r w:rsidR="005A4774">
        <w:rPr>
          <w:rFonts w:ascii="Times New Roman" w:hAnsi="Times New Roman" w:cs="Times New Roman"/>
          <w:sz w:val="28"/>
          <w:szCs w:val="28"/>
        </w:rPr>
        <w:t xml:space="preserve"> струнные инструменты»</w:t>
      </w:r>
      <w:r w:rsidR="007F1F79" w:rsidRPr="0080369A">
        <w:rPr>
          <w:rFonts w:ascii="Times New Roman" w:hAnsi="Times New Roman" w:cs="Times New Roman"/>
          <w:b/>
          <w:sz w:val="28"/>
          <w:szCs w:val="28"/>
        </w:rPr>
        <w:t>;</w:t>
      </w:r>
    </w:p>
    <w:p w:rsidR="00E508A0" w:rsidRDefault="00E508A0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7C3" w:rsidRDefault="007F1F79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Овчинников Михаил</w:t>
      </w:r>
      <w:r w:rsidRPr="00643230">
        <w:rPr>
          <w:rFonts w:ascii="Times New Roman" w:hAnsi="Times New Roman" w:cs="Times New Roman"/>
          <w:b/>
          <w:sz w:val="28"/>
          <w:szCs w:val="28"/>
        </w:rPr>
        <w:t xml:space="preserve"> Яковлевич</w:t>
      </w:r>
      <w:r w:rsidR="001A17C3">
        <w:rPr>
          <w:rFonts w:ascii="Times New Roman" w:hAnsi="Times New Roman" w:cs="Times New Roman"/>
          <w:b/>
          <w:sz w:val="28"/>
          <w:szCs w:val="28"/>
        </w:rPr>
        <w:t xml:space="preserve"> (баян, Новосибирск)</w:t>
      </w:r>
    </w:p>
    <w:p w:rsidR="007F1F79" w:rsidRDefault="007F1F79" w:rsidP="00E5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30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3230">
        <w:rPr>
          <w:rFonts w:ascii="Times New Roman" w:hAnsi="Times New Roman" w:cs="Times New Roman"/>
          <w:sz w:val="28"/>
          <w:szCs w:val="28"/>
        </w:rPr>
        <w:t xml:space="preserve">, доцент кафедры народных инструментов ФГБОУ ВО </w:t>
      </w:r>
      <w:r w:rsidR="001A17C3" w:rsidRPr="001A17C3">
        <w:rPr>
          <w:rFonts w:ascii="Times New Roman" w:hAnsi="Times New Roman" w:cs="Times New Roman"/>
          <w:sz w:val="28"/>
          <w:szCs w:val="28"/>
        </w:rPr>
        <w:t>«Новосибирская государственная консерватория имени М.И. Глинки»</w:t>
      </w:r>
      <w:r w:rsidR="0080369A">
        <w:rPr>
          <w:rFonts w:ascii="Times New Roman" w:hAnsi="Times New Roman" w:cs="Times New Roman"/>
          <w:sz w:val="28"/>
          <w:szCs w:val="28"/>
        </w:rPr>
        <w:t>,</w:t>
      </w:r>
      <w:r w:rsidR="0080369A" w:rsidRPr="0080369A">
        <w:t xml:space="preserve"> </w:t>
      </w:r>
      <w:r w:rsidR="0080369A" w:rsidRPr="0080369A">
        <w:rPr>
          <w:rFonts w:ascii="Times New Roman" w:hAnsi="Times New Roman" w:cs="Times New Roman"/>
          <w:sz w:val="28"/>
          <w:szCs w:val="28"/>
        </w:rPr>
        <w:t>член жюри</w:t>
      </w:r>
      <w:r w:rsidR="0080369A">
        <w:rPr>
          <w:rFonts w:ascii="Times New Roman" w:hAnsi="Times New Roman" w:cs="Times New Roman"/>
          <w:sz w:val="28"/>
          <w:szCs w:val="28"/>
        </w:rPr>
        <w:t xml:space="preserve"> по номинации «Баян, Аккордеон»</w:t>
      </w:r>
      <w:r w:rsidR="001A17C3">
        <w:rPr>
          <w:rFonts w:ascii="Times New Roman" w:hAnsi="Times New Roman" w:cs="Times New Roman"/>
          <w:sz w:val="28"/>
          <w:szCs w:val="28"/>
        </w:rPr>
        <w:t>;</w:t>
      </w:r>
    </w:p>
    <w:p w:rsidR="00E508A0" w:rsidRPr="00643230" w:rsidRDefault="00E508A0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7C3" w:rsidRDefault="001A17C3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 Николаевич (аккордеон, Тамбов)</w:t>
      </w:r>
    </w:p>
    <w:p w:rsidR="007F1F79" w:rsidRDefault="001A17C3" w:rsidP="00E5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артист Российской Федерации</w:t>
      </w:r>
      <w:r w:rsidRPr="001A17C3">
        <w:rPr>
          <w:rFonts w:ascii="Times New Roman" w:hAnsi="Times New Roman" w:cs="Times New Roman"/>
          <w:sz w:val="28"/>
          <w:szCs w:val="28"/>
        </w:rPr>
        <w:t>, кандидат педагогических наук, профессор, заведующий кафедрой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и ректор </w:t>
      </w:r>
      <w:r w:rsidRPr="001A17C3">
        <w:rPr>
          <w:rFonts w:ascii="Times New Roman" w:hAnsi="Times New Roman" w:cs="Times New Roman"/>
          <w:sz w:val="28"/>
          <w:szCs w:val="28"/>
        </w:rPr>
        <w:t>Тамбовско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7C3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7C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7C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7C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7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7C3">
        <w:rPr>
          <w:rFonts w:ascii="Times New Roman" w:hAnsi="Times New Roman" w:cs="Times New Roman"/>
          <w:sz w:val="28"/>
          <w:szCs w:val="28"/>
        </w:rPr>
        <w:t xml:space="preserve"> высшего образования «Тамбовский государственный музыкально</w:t>
      </w:r>
      <w:bookmarkStart w:id="0" w:name="_GoBack"/>
      <w:bookmarkEnd w:id="0"/>
      <w:r w:rsidRPr="001A17C3">
        <w:rPr>
          <w:rFonts w:ascii="Times New Roman" w:hAnsi="Times New Roman" w:cs="Times New Roman"/>
          <w:sz w:val="28"/>
          <w:szCs w:val="28"/>
        </w:rPr>
        <w:t>-педагогический институт им. С.В.</w:t>
      </w:r>
      <w:r w:rsidR="00E508A0">
        <w:rPr>
          <w:rFonts w:ascii="Times New Roman" w:hAnsi="Times New Roman" w:cs="Times New Roman"/>
          <w:sz w:val="28"/>
          <w:szCs w:val="28"/>
        </w:rPr>
        <w:t xml:space="preserve"> </w:t>
      </w:r>
      <w:r w:rsidRPr="001A17C3">
        <w:rPr>
          <w:rFonts w:ascii="Times New Roman" w:hAnsi="Times New Roman" w:cs="Times New Roman"/>
          <w:sz w:val="28"/>
          <w:szCs w:val="28"/>
        </w:rPr>
        <w:t>Рахманинова»</w:t>
      </w:r>
      <w:r w:rsidR="00E508A0">
        <w:rPr>
          <w:rFonts w:ascii="Times New Roman" w:hAnsi="Times New Roman" w:cs="Times New Roman"/>
          <w:sz w:val="28"/>
          <w:szCs w:val="28"/>
        </w:rPr>
        <w:t xml:space="preserve">, </w:t>
      </w:r>
      <w:r w:rsidR="00E508A0" w:rsidRPr="00E508A0">
        <w:rPr>
          <w:rFonts w:ascii="Times New Roman" w:hAnsi="Times New Roman" w:cs="Times New Roman"/>
          <w:sz w:val="28"/>
          <w:szCs w:val="28"/>
        </w:rPr>
        <w:t>член жюри по номинации «Баян, Аккордеон»;</w:t>
      </w:r>
    </w:p>
    <w:p w:rsidR="00E508A0" w:rsidRDefault="00F503F6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Литвин Виктор Иванович </w:t>
      </w:r>
      <w:r w:rsidR="00106AFB">
        <w:rPr>
          <w:rFonts w:ascii="Times New Roman" w:hAnsi="Times New Roman" w:cs="Times New Roman"/>
          <w:b/>
          <w:sz w:val="28"/>
          <w:szCs w:val="28"/>
        </w:rPr>
        <w:t>(баян, Иркутск)</w:t>
      </w:r>
    </w:p>
    <w:p w:rsidR="00F503F6" w:rsidRPr="00F503F6" w:rsidRDefault="00F503F6" w:rsidP="00E5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F6">
        <w:rPr>
          <w:rFonts w:ascii="Times New Roman" w:hAnsi="Times New Roman" w:cs="Times New Roman"/>
          <w:sz w:val="28"/>
          <w:szCs w:val="28"/>
        </w:rPr>
        <w:t>заслуженный работник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член жюри по номинации </w:t>
      </w:r>
      <w:r w:rsidRPr="00F503F6">
        <w:rPr>
          <w:rFonts w:ascii="Times New Roman" w:hAnsi="Times New Roman" w:cs="Times New Roman"/>
          <w:sz w:val="28"/>
          <w:szCs w:val="28"/>
        </w:rPr>
        <w:t>«Баян, Аккордеон»;</w:t>
      </w:r>
    </w:p>
    <w:p w:rsidR="001A17C3" w:rsidRDefault="001A17C3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Моисеенко Василий Леонидович (дирижер, Иркутск)</w:t>
      </w:r>
    </w:p>
    <w:p w:rsidR="001A17C3" w:rsidRPr="0080369A" w:rsidRDefault="00E508A0" w:rsidP="00E5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международных и всероссийских конкурсов, </w:t>
      </w:r>
      <w:r w:rsidR="0080369A">
        <w:rPr>
          <w:rFonts w:ascii="Times New Roman" w:hAnsi="Times New Roman" w:cs="Times New Roman"/>
          <w:sz w:val="28"/>
          <w:szCs w:val="28"/>
        </w:rPr>
        <w:t>д</w:t>
      </w:r>
      <w:r w:rsidR="0080369A" w:rsidRPr="0080369A">
        <w:rPr>
          <w:rFonts w:ascii="Times New Roman" w:hAnsi="Times New Roman" w:cs="Times New Roman"/>
          <w:sz w:val="28"/>
          <w:szCs w:val="28"/>
        </w:rPr>
        <w:t xml:space="preserve">ирижер </w:t>
      </w:r>
      <w:r w:rsidR="0080369A">
        <w:rPr>
          <w:rFonts w:ascii="Times New Roman" w:hAnsi="Times New Roman" w:cs="Times New Roman"/>
          <w:sz w:val="28"/>
          <w:szCs w:val="28"/>
        </w:rPr>
        <w:t>И</w:t>
      </w:r>
      <w:r w:rsidR="0080369A" w:rsidRPr="0080369A">
        <w:rPr>
          <w:rFonts w:ascii="Times New Roman" w:hAnsi="Times New Roman" w:cs="Times New Roman"/>
          <w:sz w:val="28"/>
          <w:szCs w:val="28"/>
        </w:rPr>
        <w:t>ркутского русского оркестра</w:t>
      </w:r>
      <w:r w:rsidR="0080369A">
        <w:rPr>
          <w:rFonts w:ascii="Times New Roman" w:hAnsi="Times New Roman" w:cs="Times New Roman"/>
          <w:sz w:val="28"/>
          <w:szCs w:val="28"/>
        </w:rPr>
        <w:t xml:space="preserve"> ГАУК Иркутской областной филармонии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8A0">
        <w:t xml:space="preserve"> </w:t>
      </w:r>
      <w:r w:rsidRPr="00E508A0">
        <w:rPr>
          <w:rFonts w:ascii="Times New Roman" w:hAnsi="Times New Roman" w:cs="Times New Roman"/>
          <w:sz w:val="28"/>
          <w:szCs w:val="28"/>
        </w:rPr>
        <w:t>член жюри по номинации «</w:t>
      </w:r>
      <w:r>
        <w:rPr>
          <w:rFonts w:ascii="Times New Roman" w:hAnsi="Times New Roman" w:cs="Times New Roman"/>
          <w:sz w:val="28"/>
          <w:szCs w:val="28"/>
        </w:rPr>
        <w:t>Гитара</w:t>
      </w:r>
      <w:r w:rsidRPr="00E508A0">
        <w:rPr>
          <w:rFonts w:ascii="Times New Roman" w:hAnsi="Times New Roman" w:cs="Times New Roman"/>
          <w:sz w:val="28"/>
          <w:szCs w:val="28"/>
        </w:rPr>
        <w:t>»;</w:t>
      </w:r>
    </w:p>
    <w:p w:rsidR="001A17C3" w:rsidRPr="00643230" w:rsidRDefault="001A17C3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9A" w:rsidRDefault="007F1F79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230">
        <w:rPr>
          <w:rFonts w:ascii="Times New Roman" w:hAnsi="Times New Roman" w:cs="Times New Roman"/>
          <w:b/>
          <w:sz w:val="28"/>
          <w:szCs w:val="28"/>
        </w:rPr>
        <w:t>Дукарт</w:t>
      </w:r>
      <w:proofErr w:type="spellEnd"/>
      <w:r w:rsidRPr="00643230">
        <w:rPr>
          <w:rFonts w:ascii="Times New Roman" w:hAnsi="Times New Roman" w:cs="Times New Roman"/>
          <w:b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3230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0369A">
        <w:rPr>
          <w:rFonts w:ascii="Times New Roman" w:hAnsi="Times New Roman" w:cs="Times New Roman"/>
          <w:b/>
          <w:sz w:val="28"/>
          <w:szCs w:val="28"/>
        </w:rPr>
        <w:t xml:space="preserve"> (гитара, Иркутск)</w:t>
      </w:r>
    </w:p>
    <w:p w:rsidR="007F1F79" w:rsidRDefault="007F1F79" w:rsidP="00E5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предметно-цикловой комиссии</w:t>
      </w:r>
      <w:r w:rsidRPr="00643230">
        <w:rPr>
          <w:rFonts w:ascii="Times New Roman" w:hAnsi="Times New Roman" w:cs="Times New Roman"/>
          <w:sz w:val="28"/>
          <w:szCs w:val="28"/>
        </w:rPr>
        <w:t xml:space="preserve"> «Инструменты народного оркестра» ГБПОУ Иркутского областного музыкального колледжа имен</w:t>
      </w:r>
      <w:r w:rsidR="00E508A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508A0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="00E508A0">
        <w:rPr>
          <w:rFonts w:ascii="Times New Roman" w:hAnsi="Times New Roman" w:cs="Times New Roman"/>
          <w:sz w:val="28"/>
          <w:szCs w:val="28"/>
        </w:rPr>
        <w:t xml:space="preserve"> Шопена,</w:t>
      </w:r>
      <w:r w:rsidR="00E508A0" w:rsidRPr="00E508A0">
        <w:t xml:space="preserve"> </w:t>
      </w:r>
      <w:r w:rsidR="00E508A0" w:rsidRPr="00E508A0">
        <w:rPr>
          <w:rFonts w:ascii="Times New Roman" w:hAnsi="Times New Roman" w:cs="Times New Roman"/>
          <w:sz w:val="28"/>
          <w:szCs w:val="28"/>
        </w:rPr>
        <w:t>член жюри по номинации «Гитара»;</w:t>
      </w:r>
    </w:p>
    <w:p w:rsidR="0080369A" w:rsidRDefault="0080369A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9A" w:rsidRDefault="00F503F6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Перетолчина</w:t>
      </w:r>
      <w:proofErr w:type="spellEnd"/>
      <w:r w:rsidR="0080369A">
        <w:rPr>
          <w:rFonts w:ascii="Times New Roman" w:hAnsi="Times New Roman" w:cs="Times New Roman"/>
          <w:b/>
          <w:sz w:val="28"/>
          <w:szCs w:val="28"/>
        </w:rPr>
        <w:t xml:space="preserve"> Анна Владимировна (домра, Иркутск)</w:t>
      </w:r>
    </w:p>
    <w:p w:rsidR="0080369A" w:rsidRPr="0080369A" w:rsidRDefault="0080369A" w:rsidP="00E5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9A">
        <w:rPr>
          <w:rFonts w:ascii="Times New Roman" w:hAnsi="Times New Roman" w:cs="Times New Roman"/>
          <w:sz w:val="28"/>
          <w:szCs w:val="28"/>
        </w:rPr>
        <w:t>преподаватель, председатель предметно-цикловой комиссии музыкальных дисциплин ГБПОУ Иркутского областного колледжа культуры, солистка ГАУК Иркутской областной филармонии</w:t>
      </w:r>
      <w:r w:rsidR="00E508A0">
        <w:rPr>
          <w:rFonts w:ascii="Times New Roman" w:hAnsi="Times New Roman" w:cs="Times New Roman"/>
          <w:sz w:val="28"/>
          <w:szCs w:val="28"/>
        </w:rPr>
        <w:t>,</w:t>
      </w:r>
      <w:r w:rsidR="00E508A0" w:rsidRPr="00E508A0">
        <w:t xml:space="preserve"> </w:t>
      </w:r>
      <w:r w:rsidR="00E508A0" w:rsidRPr="00E508A0">
        <w:rPr>
          <w:rFonts w:ascii="Times New Roman" w:hAnsi="Times New Roman" w:cs="Times New Roman"/>
          <w:sz w:val="28"/>
          <w:szCs w:val="28"/>
        </w:rPr>
        <w:t>член жюри по номинациям «Домра»</w:t>
      </w:r>
      <w:r w:rsidR="00E508A0">
        <w:rPr>
          <w:rFonts w:ascii="Times New Roman" w:hAnsi="Times New Roman" w:cs="Times New Roman"/>
          <w:sz w:val="28"/>
          <w:szCs w:val="28"/>
        </w:rPr>
        <w:t>, «Балалайка»;</w:t>
      </w:r>
    </w:p>
    <w:p w:rsidR="0080369A" w:rsidRDefault="0080369A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7C3" w:rsidRDefault="007F1F79" w:rsidP="00E5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31">
        <w:rPr>
          <w:rFonts w:ascii="Times New Roman" w:hAnsi="Times New Roman" w:cs="Times New Roman"/>
          <w:b/>
          <w:sz w:val="28"/>
          <w:szCs w:val="28"/>
        </w:rPr>
        <w:t>Огнев Олег Владимирович</w:t>
      </w:r>
      <w:r w:rsidR="001A17C3">
        <w:rPr>
          <w:rFonts w:ascii="Times New Roman" w:hAnsi="Times New Roman" w:cs="Times New Roman"/>
          <w:b/>
          <w:sz w:val="28"/>
          <w:szCs w:val="28"/>
        </w:rPr>
        <w:t xml:space="preserve"> (дирижер, Улан-Удэ)</w:t>
      </w:r>
    </w:p>
    <w:p w:rsidR="0081799B" w:rsidRDefault="0080369A" w:rsidP="0019516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F79" w:rsidRPr="00371E31">
        <w:rPr>
          <w:rFonts w:ascii="Times New Roman" w:hAnsi="Times New Roman" w:cs="Times New Roman"/>
          <w:sz w:val="28"/>
          <w:szCs w:val="28"/>
        </w:rPr>
        <w:t>художественный руководитель и главный дирижер Концертного русского оркестра «Забайкалье», профессор ФГБОУ ВО «</w:t>
      </w:r>
      <w:proofErr w:type="gramStart"/>
      <w:r w:rsidRPr="00371E31">
        <w:rPr>
          <w:rFonts w:ascii="Times New Roman" w:hAnsi="Times New Roman" w:cs="Times New Roman"/>
          <w:sz w:val="28"/>
          <w:szCs w:val="28"/>
        </w:rPr>
        <w:t>Восточно</w:t>
      </w:r>
      <w:r w:rsidR="00476294">
        <w:rPr>
          <w:rFonts w:ascii="Times New Roman" w:hAnsi="Times New Roman" w:cs="Times New Roman"/>
          <w:sz w:val="28"/>
          <w:szCs w:val="28"/>
        </w:rPr>
        <w:t>-</w:t>
      </w:r>
      <w:r w:rsidRPr="00371E31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7F1F79" w:rsidRPr="00371E31">
        <w:rPr>
          <w:rFonts w:ascii="Times New Roman" w:hAnsi="Times New Roman" w:cs="Times New Roman"/>
          <w:sz w:val="28"/>
          <w:szCs w:val="28"/>
        </w:rPr>
        <w:t xml:space="preserve"> государственный институт искусств»</w:t>
      </w:r>
      <w:r w:rsidR="007F1F79">
        <w:rPr>
          <w:rFonts w:ascii="Times New Roman" w:hAnsi="Times New Roman" w:cs="Times New Roman"/>
          <w:sz w:val="28"/>
          <w:szCs w:val="28"/>
        </w:rPr>
        <w:t xml:space="preserve">, </w:t>
      </w:r>
      <w:r w:rsidR="007F1F79" w:rsidRPr="00371E31">
        <w:rPr>
          <w:rFonts w:ascii="Times New Roman" w:hAnsi="Times New Roman" w:cs="Times New Roman"/>
          <w:sz w:val="28"/>
          <w:szCs w:val="28"/>
        </w:rPr>
        <w:t>заслуженный деятель искусств России и Бурятии</w:t>
      </w:r>
      <w:r w:rsidR="00E508A0">
        <w:rPr>
          <w:rFonts w:ascii="Times New Roman" w:hAnsi="Times New Roman" w:cs="Times New Roman"/>
          <w:sz w:val="28"/>
          <w:szCs w:val="28"/>
        </w:rPr>
        <w:t xml:space="preserve">, </w:t>
      </w:r>
      <w:r w:rsidR="00E508A0" w:rsidRPr="00E508A0">
        <w:rPr>
          <w:rFonts w:ascii="Times New Roman" w:hAnsi="Times New Roman" w:cs="Times New Roman"/>
          <w:sz w:val="28"/>
          <w:szCs w:val="28"/>
        </w:rPr>
        <w:t>член жюри по номинаци</w:t>
      </w:r>
      <w:r w:rsidR="00E508A0">
        <w:rPr>
          <w:rFonts w:ascii="Times New Roman" w:hAnsi="Times New Roman" w:cs="Times New Roman"/>
          <w:sz w:val="28"/>
          <w:szCs w:val="28"/>
        </w:rPr>
        <w:t>и</w:t>
      </w:r>
      <w:r w:rsidR="00E508A0" w:rsidRPr="00E508A0">
        <w:rPr>
          <w:rFonts w:ascii="Times New Roman" w:hAnsi="Times New Roman" w:cs="Times New Roman"/>
          <w:sz w:val="28"/>
          <w:szCs w:val="28"/>
        </w:rPr>
        <w:t xml:space="preserve"> «</w:t>
      </w:r>
      <w:r w:rsidR="00E508A0">
        <w:rPr>
          <w:rFonts w:ascii="Times New Roman" w:hAnsi="Times New Roman" w:cs="Times New Roman"/>
          <w:sz w:val="28"/>
          <w:szCs w:val="28"/>
        </w:rPr>
        <w:t>Национальные струнные инструменты</w:t>
      </w:r>
      <w:r w:rsidR="00E508A0" w:rsidRPr="00E508A0">
        <w:rPr>
          <w:rFonts w:ascii="Times New Roman" w:hAnsi="Times New Roman" w:cs="Times New Roman"/>
          <w:sz w:val="28"/>
          <w:szCs w:val="28"/>
        </w:rPr>
        <w:t>»</w:t>
      </w:r>
    </w:p>
    <w:sectPr w:rsidR="0081799B" w:rsidSect="0014487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43"/>
    <w:rsid w:val="00106AFB"/>
    <w:rsid w:val="00126943"/>
    <w:rsid w:val="00144876"/>
    <w:rsid w:val="00195164"/>
    <w:rsid w:val="001A17C3"/>
    <w:rsid w:val="00297595"/>
    <w:rsid w:val="002A123B"/>
    <w:rsid w:val="003B6838"/>
    <w:rsid w:val="00476294"/>
    <w:rsid w:val="005A4774"/>
    <w:rsid w:val="007F1F79"/>
    <w:rsid w:val="0080369A"/>
    <w:rsid w:val="0081799B"/>
    <w:rsid w:val="00940C5B"/>
    <w:rsid w:val="009D0967"/>
    <w:rsid w:val="009E7E2B"/>
    <w:rsid w:val="00B76F5A"/>
    <w:rsid w:val="00DF418D"/>
    <w:rsid w:val="00E12D4B"/>
    <w:rsid w:val="00E508A0"/>
    <w:rsid w:val="00F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11E6"/>
  <w15:chartTrackingRefBased/>
  <w15:docId w15:val="{3CF2DBE6-B5F5-4ABD-8BB9-53CB506F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2022-11-15T02:05:00Z</dcterms:created>
  <dcterms:modified xsi:type="dcterms:W3CDTF">2023-02-16T06:31:00Z</dcterms:modified>
</cp:coreProperties>
</file>