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6D" w:rsidRDefault="003D5F6D" w:rsidP="00DA12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D5F6D">
        <w:rPr>
          <w:rFonts w:ascii="Times New Roman" w:eastAsia="Calibri" w:hAnsi="Times New Roman" w:cs="Times New Roman"/>
          <w:b/>
          <w:sz w:val="28"/>
          <w:szCs w:val="28"/>
        </w:rPr>
        <w:t>ОБЪЯВЛЕНИЕ</w:t>
      </w:r>
    </w:p>
    <w:p w:rsidR="00DA1252" w:rsidRDefault="00A5162D" w:rsidP="00DA12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162D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41889">
        <w:rPr>
          <w:rFonts w:ascii="Times New Roman" w:eastAsia="Calibri" w:hAnsi="Times New Roman" w:cs="Times New Roman"/>
          <w:b/>
          <w:sz w:val="28"/>
          <w:szCs w:val="28"/>
        </w:rPr>
        <w:t>приеме материалов</w:t>
      </w:r>
      <w:r w:rsidRPr="00A5162D"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кандидатов для участия в отборе для предоставления стипендий Губернатора Иркутской области для одаренных детей и талантливой молодежи за достижения в области культуры и искусства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1252">
        <w:rPr>
          <w:rFonts w:ascii="Times New Roman" w:eastAsia="Calibri" w:hAnsi="Times New Roman" w:cs="Times New Roman"/>
          <w:b/>
          <w:sz w:val="28"/>
          <w:szCs w:val="28"/>
        </w:rPr>
        <w:t>в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DA1252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DA1252" w:rsidRPr="00DA1252" w:rsidRDefault="00DA1252" w:rsidP="00DA125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36D6" w:rsidRDefault="00A317BE" w:rsidP="00741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7BE">
        <w:rPr>
          <w:rFonts w:ascii="Times New Roman" w:eastAsia="Calibri" w:hAnsi="Times New Roman" w:cs="Times New Roman"/>
          <w:sz w:val="28"/>
          <w:szCs w:val="28"/>
        </w:rPr>
        <w:t>В соответствии указом Гу</w:t>
      </w:r>
      <w:r w:rsidR="00CF1A4A">
        <w:rPr>
          <w:rFonts w:ascii="Times New Roman" w:eastAsia="Calibri" w:hAnsi="Times New Roman" w:cs="Times New Roman"/>
          <w:sz w:val="28"/>
          <w:szCs w:val="28"/>
        </w:rPr>
        <w:t>бернатора Иркутской области от 11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 w:rsidR="00CF1A4A">
        <w:rPr>
          <w:rFonts w:ascii="Times New Roman" w:eastAsia="Calibri" w:hAnsi="Times New Roman" w:cs="Times New Roman"/>
          <w:sz w:val="28"/>
          <w:szCs w:val="28"/>
        </w:rPr>
        <w:t>23</w:t>
      </w:r>
      <w:r w:rsidR="009D60ED">
        <w:rPr>
          <w:rFonts w:ascii="Times New Roman" w:eastAsia="Calibri" w:hAnsi="Times New Roman" w:cs="Times New Roman"/>
          <w:sz w:val="28"/>
          <w:szCs w:val="28"/>
        </w:rPr>
        <w:t> 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CF1A4A">
        <w:rPr>
          <w:rFonts w:ascii="Times New Roman" w:eastAsia="Calibri" w:hAnsi="Times New Roman" w:cs="Times New Roman"/>
          <w:sz w:val="28"/>
          <w:szCs w:val="28"/>
        </w:rPr>
        <w:t>407</w:t>
      </w:r>
      <w:r w:rsidRPr="00A317BE">
        <w:rPr>
          <w:rFonts w:ascii="Times New Roman" w:eastAsia="Calibri" w:hAnsi="Times New Roman" w:cs="Times New Roman"/>
          <w:sz w:val="28"/>
          <w:szCs w:val="28"/>
        </w:rPr>
        <w:t>-уг</w:t>
      </w:r>
      <w:r w:rsidR="009A65FC">
        <w:rPr>
          <w:rFonts w:ascii="Times New Roman" w:eastAsia="Calibri" w:hAnsi="Times New Roman" w:cs="Times New Roman"/>
          <w:sz w:val="28"/>
          <w:szCs w:val="28"/>
        </w:rPr>
        <w:t xml:space="preserve">, утверждающим Положение «О стипендиях Губернатора Иркутской области для одаренных детей и талантливой молодежи за достижения в области культуры и искусства» </w:t>
      </w:r>
      <w:r w:rsidR="00741889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Положение), 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министерство культуры Иркутской области информирует </w:t>
      </w:r>
      <w:r w:rsidR="00CF1A4A" w:rsidRPr="00A317B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41889">
        <w:rPr>
          <w:rFonts w:ascii="Times New Roman" w:eastAsia="Calibri" w:hAnsi="Times New Roman" w:cs="Times New Roman"/>
          <w:sz w:val="28"/>
          <w:szCs w:val="28"/>
        </w:rPr>
        <w:t>приеме материалов</w:t>
      </w:r>
      <w:r w:rsidR="00CF1A4A">
        <w:rPr>
          <w:rFonts w:ascii="Times New Roman" w:eastAsia="Calibri" w:hAnsi="Times New Roman" w:cs="Times New Roman"/>
          <w:sz w:val="28"/>
          <w:szCs w:val="28"/>
        </w:rPr>
        <w:t xml:space="preserve"> кандидатов для участия в отборе для предоставления стипендий Губернатора Иркутской области для одаренных детей и талантливой молодежи за достижения в области культуры и искусства</w:t>
      </w:r>
      <w:r w:rsidR="009A65FC">
        <w:rPr>
          <w:rFonts w:ascii="Times New Roman" w:eastAsia="Calibri" w:hAnsi="Times New Roman" w:cs="Times New Roman"/>
          <w:sz w:val="28"/>
          <w:szCs w:val="28"/>
        </w:rPr>
        <w:t xml:space="preserve"> (далее – стипендии)</w:t>
      </w:r>
      <w:r w:rsidRPr="00A317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889" w:rsidRDefault="00A317BE" w:rsidP="00741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7BE">
        <w:rPr>
          <w:rFonts w:ascii="Times New Roman" w:eastAsia="Calibri" w:hAnsi="Times New Roman" w:cs="Times New Roman"/>
          <w:sz w:val="28"/>
          <w:szCs w:val="28"/>
        </w:rPr>
        <w:t>Прием документов осуществляется с 1</w:t>
      </w:r>
      <w:r w:rsidR="00A423CB">
        <w:rPr>
          <w:rFonts w:ascii="Times New Roman" w:eastAsia="Calibri" w:hAnsi="Times New Roman" w:cs="Times New Roman"/>
          <w:sz w:val="28"/>
          <w:szCs w:val="28"/>
        </w:rPr>
        <w:t>5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3CB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 по 3</w:t>
      </w:r>
      <w:r w:rsidR="00A423CB">
        <w:rPr>
          <w:rFonts w:ascii="Times New Roman" w:eastAsia="Calibri" w:hAnsi="Times New Roman" w:cs="Times New Roman"/>
          <w:sz w:val="28"/>
          <w:szCs w:val="28"/>
        </w:rPr>
        <w:t>1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3CB">
        <w:rPr>
          <w:rFonts w:ascii="Times New Roman" w:eastAsia="Calibri" w:hAnsi="Times New Roman" w:cs="Times New Roman"/>
          <w:sz w:val="28"/>
          <w:szCs w:val="28"/>
        </w:rPr>
        <w:t>январ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A423CB">
        <w:rPr>
          <w:rFonts w:ascii="Times New Roman" w:eastAsia="Calibri" w:hAnsi="Times New Roman" w:cs="Times New Roman"/>
          <w:sz w:val="28"/>
          <w:szCs w:val="28"/>
        </w:rPr>
        <w:t>2024 года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A423CB">
        <w:rPr>
          <w:rFonts w:ascii="Times New Roman" w:eastAsia="Calibri" w:hAnsi="Times New Roman" w:cs="Times New Roman"/>
          <w:sz w:val="28"/>
          <w:szCs w:val="28"/>
        </w:rPr>
        <w:t>8</w:t>
      </w:r>
      <w:r w:rsidRPr="00A317BE">
        <w:rPr>
          <w:rFonts w:ascii="Times New Roman" w:eastAsia="Calibri" w:hAnsi="Times New Roman" w:cs="Times New Roman"/>
          <w:sz w:val="28"/>
          <w:szCs w:val="28"/>
        </w:rPr>
        <w:t>.00 до 1</w:t>
      </w:r>
      <w:r w:rsidR="00A423CB">
        <w:rPr>
          <w:rFonts w:ascii="Times New Roman" w:eastAsia="Calibri" w:hAnsi="Times New Roman" w:cs="Times New Roman"/>
          <w:sz w:val="28"/>
          <w:szCs w:val="28"/>
        </w:rPr>
        <w:t>7</w:t>
      </w:r>
      <w:r w:rsidRPr="00A317BE">
        <w:rPr>
          <w:rFonts w:ascii="Times New Roman" w:eastAsia="Calibri" w:hAnsi="Times New Roman" w:cs="Times New Roman"/>
          <w:sz w:val="28"/>
          <w:szCs w:val="28"/>
        </w:rPr>
        <w:t>.00 ежедневно</w:t>
      </w:r>
      <w:r w:rsidR="00A423CB">
        <w:rPr>
          <w:rFonts w:ascii="Times New Roman" w:eastAsia="Calibri" w:hAnsi="Times New Roman" w:cs="Times New Roman"/>
          <w:sz w:val="28"/>
          <w:szCs w:val="28"/>
        </w:rPr>
        <w:t xml:space="preserve"> с понедельника по пятн</w:t>
      </w:r>
      <w:r w:rsidR="0087102C">
        <w:rPr>
          <w:rFonts w:ascii="Times New Roman" w:eastAsia="Calibri" w:hAnsi="Times New Roman" w:cs="Times New Roman"/>
          <w:sz w:val="28"/>
          <w:szCs w:val="28"/>
        </w:rPr>
        <w:t>и</w:t>
      </w:r>
      <w:r w:rsidR="00A423CB">
        <w:rPr>
          <w:rFonts w:ascii="Times New Roman" w:eastAsia="Calibri" w:hAnsi="Times New Roman" w:cs="Times New Roman"/>
          <w:sz w:val="28"/>
          <w:szCs w:val="28"/>
        </w:rPr>
        <w:t>цу</w:t>
      </w:r>
      <w:r w:rsidR="00741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1889" w:rsidRPr="00741889" w:rsidRDefault="00741889" w:rsidP="007418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1889">
        <w:rPr>
          <w:rFonts w:ascii="Times New Roman" w:eastAsia="Calibri" w:hAnsi="Times New Roman" w:cs="Times New Roman"/>
          <w:bCs/>
          <w:sz w:val="28"/>
          <w:szCs w:val="28"/>
        </w:rPr>
        <w:t>Материалы представл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яются </w:t>
      </w:r>
      <w:r w:rsidRPr="0074188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4B5017" w:rsidRPr="004B5017">
        <w:rPr>
          <w:rFonts w:ascii="Times New Roman" w:eastAsia="Calibri" w:hAnsi="Times New Roman" w:cs="Times New Roman"/>
          <w:bCs/>
          <w:sz w:val="28"/>
          <w:szCs w:val="28"/>
        </w:rPr>
        <w:t>Государственное образовательное бюджетное учреждение дополнительное образования Иркутская областная детская школа искусств</w:t>
      </w:r>
      <w:r w:rsidRPr="007418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5017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</w:t>
      </w:r>
      <w:r w:rsidR="004B5017" w:rsidRPr="0087102C">
        <w:rPr>
          <w:rFonts w:ascii="Times New Roman" w:eastAsia="Calibri" w:hAnsi="Times New Roman" w:cs="Times New Roman"/>
          <w:sz w:val="28"/>
          <w:szCs w:val="28"/>
        </w:rPr>
        <w:t>ГОБУДО ИОДШИ</w:t>
      </w:r>
      <w:r w:rsidR="004836D6">
        <w:rPr>
          <w:rFonts w:ascii="Times New Roman" w:eastAsia="Calibri" w:hAnsi="Times New Roman" w:cs="Times New Roman"/>
          <w:sz w:val="28"/>
          <w:szCs w:val="28"/>
        </w:rPr>
        <w:t>, Учреждение</w:t>
      </w:r>
      <w:r w:rsidR="004B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741889">
        <w:rPr>
          <w:rFonts w:ascii="Times New Roman" w:eastAsia="Calibri" w:hAnsi="Times New Roman" w:cs="Times New Roman"/>
          <w:bCs/>
          <w:sz w:val="28"/>
          <w:szCs w:val="28"/>
        </w:rPr>
        <w:t>одним из следующих способов:</w:t>
      </w:r>
    </w:p>
    <w:p w:rsidR="004836D6" w:rsidRDefault="00741889" w:rsidP="0048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7"/>
      <w:bookmarkEnd w:id="1"/>
      <w:r w:rsidRPr="00741889">
        <w:rPr>
          <w:rFonts w:ascii="Times New Roman" w:eastAsia="Calibri" w:hAnsi="Times New Roman" w:cs="Times New Roman"/>
          <w:bCs/>
          <w:sz w:val="28"/>
          <w:szCs w:val="28"/>
        </w:rPr>
        <w:t>1) путем личного обращения руководителя (уполномоченного лица) органа и организации</w:t>
      </w:r>
      <w:r w:rsidR="004B50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5017" w:rsidRPr="00A317BE">
        <w:rPr>
          <w:rFonts w:ascii="Times New Roman" w:eastAsia="Calibri" w:hAnsi="Times New Roman" w:cs="Times New Roman"/>
          <w:sz w:val="28"/>
          <w:szCs w:val="28"/>
        </w:rPr>
        <w:t>по адресу</w:t>
      </w:r>
      <w:r w:rsidR="004836D6" w:rsidRPr="00A317BE">
        <w:rPr>
          <w:rFonts w:ascii="Times New Roman" w:eastAsia="Calibri" w:hAnsi="Times New Roman" w:cs="Times New Roman"/>
          <w:sz w:val="28"/>
          <w:szCs w:val="28"/>
        </w:rPr>
        <w:t xml:space="preserve">: г. Иркутск, </w:t>
      </w:r>
      <w:r w:rsidR="004836D6">
        <w:rPr>
          <w:rFonts w:ascii="Times New Roman" w:hAnsi="Times New Roman" w:cs="Times New Roman"/>
          <w:sz w:val="28"/>
          <w:szCs w:val="28"/>
        </w:rPr>
        <w:t>ул. </w:t>
      </w:r>
      <w:r w:rsidR="004836D6" w:rsidRPr="00A900A8">
        <w:rPr>
          <w:rFonts w:ascii="Times New Roman" w:hAnsi="Times New Roman" w:cs="Times New Roman"/>
          <w:sz w:val="28"/>
          <w:szCs w:val="28"/>
        </w:rPr>
        <w:t xml:space="preserve">Карла-Либкнехта, д. 239 В (вход в </w:t>
      </w:r>
      <w:r w:rsidR="004836D6">
        <w:rPr>
          <w:rFonts w:ascii="Times New Roman" w:hAnsi="Times New Roman" w:cs="Times New Roman"/>
          <w:sz w:val="28"/>
          <w:szCs w:val="28"/>
        </w:rPr>
        <w:t xml:space="preserve">офисное здание </w:t>
      </w:r>
      <w:proofErr w:type="spellStart"/>
      <w:r w:rsidR="004836D6">
        <w:rPr>
          <w:rFonts w:ascii="Times New Roman" w:hAnsi="Times New Roman" w:cs="Times New Roman"/>
          <w:sz w:val="28"/>
          <w:szCs w:val="28"/>
        </w:rPr>
        <w:t>ВостСибИИСИ</w:t>
      </w:r>
      <w:proofErr w:type="spellEnd"/>
      <w:r w:rsidR="004836D6" w:rsidRPr="00A900A8">
        <w:rPr>
          <w:rFonts w:ascii="Times New Roman" w:hAnsi="Times New Roman" w:cs="Times New Roman"/>
          <w:sz w:val="28"/>
          <w:szCs w:val="28"/>
        </w:rPr>
        <w:t>)</w:t>
      </w:r>
      <w:r w:rsidR="004836D6">
        <w:rPr>
          <w:rFonts w:ascii="Times New Roman" w:hAnsi="Times New Roman" w:cs="Times New Roman"/>
          <w:sz w:val="28"/>
          <w:szCs w:val="28"/>
        </w:rPr>
        <w:t>, о</w:t>
      </w:r>
      <w:r w:rsidR="004836D6" w:rsidRPr="00A900A8">
        <w:rPr>
          <w:rFonts w:ascii="Times New Roman" w:hAnsi="Times New Roman" w:cs="Times New Roman"/>
          <w:sz w:val="28"/>
          <w:szCs w:val="28"/>
        </w:rPr>
        <w:t>фис № 401 (4 этаж)</w:t>
      </w:r>
      <w:r w:rsidR="004836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475C" w:rsidRDefault="00741889" w:rsidP="00483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741889">
        <w:rPr>
          <w:rFonts w:ascii="Times New Roman" w:eastAsia="Calibri" w:hAnsi="Times New Roman" w:cs="Times New Roman"/>
          <w:bCs/>
          <w:sz w:val="28"/>
          <w:szCs w:val="28"/>
        </w:rPr>
        <w:t>2) через организации почтовой связи</w:t>
      </w:r>
      <w:r w:rsidR="004836D6">
        <w:rPr>
          <w:rFonts w:ascii="Times New Roman" w:eastAsia="Calibri" w:hAnsi="Times New Roman" w:cs="Times New Roman"/>
          <w:bCs/>
          <w:sz w:val="28"/>
          <w:szCs w:val="28"/>
        </w:rPr>
        <w:t xml:space="preserve"> по адресу</w:t>
      </w:r>
      <w:r w:rsidR="0098475C" w:rsidRPr="0098475C">
        <w:rPr>
          <w:rFonts w:ascii="Times New Roman" w:hAnsi="Times New Roman" w:cs="Times New Roman"/>
          <w:sz w:val="28"/>
          <w:szCs w:val="28"/>
        </w:rPr>
        <w:t>:</w:t>
      </w:r>
      <w:r w:rsidR="0023718E">
        <w:rPr>
          <w:rFonts w:ascii="Times New Roman" w:hAnsi="Times New Roman" w:cs="Times New Roman"/>
          <w:sz w:val="28"/>
          <w:szCs w:val="28"/>
        </w:rPr>
        <w:t xml:space="preserve"> </w:t>
      </w:r>
      <w:r w:rsidR="004836D6">
        <w:rPr>
          <w:rFonts w:ascii="Times New Roman" w:hAnsi="Times New Roman" w:cs="Times New Roman"/>
          <w:sz w:val="28"/>
          <w:szCs w:val="28"/>
        </w:rPr>
        <w:t>664007, г. Иркутск, ул. </w:t>
      </w:r>
      <w:r w:rsidR="0098475C" w:rsidRPr="0098475C">
        <w:rPr>
          <w:rFonts w:ascii="Times New Roman" w:hAnsi="Times New Roman" w:cs="Times New Roman"/>
          <w:sz w:val="28"/>
          <w:szCs w:val="28"/>
        </w:rPr>
        <w:t xml:space="preserve">Декабрьских событий, д. 92 А. В интересах соискателей просим направлять трек-номер почтового отправления на электронную почту </w:t>
      </w:r>
      <w:hyperlink r:id="rId4" w:history="1">
        <w:r w:rsidR="0098475C" w:rsidRPr="0098475C">
          <w:rPr>
            <w:rStyle w:val="a3"/>
            <w:rFonts w:ascii="Times New Roman" w:hAnsi="Times New Roman" w:cs="Times New Roman"/>
            <w:sz w:val="28"/>
            <w:szCs w:val="28"/>
          </w:rPr>
          <w:t>konkurs.mk.irk@mail.ru</w:t>
        </w:r>
      </w:hyperlink>
    </w:p>
    <w:p w:rsidR="005F1E3F" w:rsidRPr="00B82E9E" w:rsidRDefault="005F1E3F" w:rsidP="0048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указанный срок в </w:t>
      </w:r>
      <w:r w:rsidRPr="0087102C">
        <w:rPr>
          <w:rFonts w:ascii="Times New Roman" w:eastAsia="Calibri" w:hAnsi="Times New Roman" w:cs="Times New Roman"/>
          <w:sz w:val="28"/>
          <w:szCs w:val="28"/>
        </w:rPr>
        <w:t>ГОБУДО ИОДШИ</w:t>
      </w:r>
      <w:r w:rsidR="0029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материалы</w:t>
      </w:r>
      <w:r w:rsidRPr="00B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r w:rsidRPr="00B82E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кандидатов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ходатайство о выдвижении кандидата, составленное в произвольной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 даты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контактной информации органа и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(почтовый адрес, телефон, при наличии – адрес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почты), а также категории кандидата в соответствии с пунктом 2 настоящего Положения (сведений об обучении, участии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коллективах (клубных формированиях)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подписанное руководителем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лицом) органа и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(на каждого кандидата составляется отдельное ходатайство);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hyperlink w:anchor="Par166" w:tooltip="АНКЕТА" w:history="1">
        <w:r w:rsidRPr="00B82E9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анкета</w:t>
        </w:r>
      </w:hyperlink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кандидата, составленная по форме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8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 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Положению;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 о рождении несовершеннолетнего кандидата и его нотариально удостоверенный перевод на русский язык, в случае если это свидетельство выдано компетентным органом иностранного государства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паспорт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кандидата, достигшего возраста 14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письменное согласие кандидата (законного представителя 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несовершеннолетнего кандидата) на обработку персональных данных кандидата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оформленное в соответствии с законодательством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список творческих коллективов (клубных формирований), участие в которых принимает кандидат, подписанный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руководителем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лицом) органа и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представления материалов в отношении кандидатов, являющихся участниками творческих коллективов (клубных формирований))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ar79"/>
      <w:bookmarkEnd w:id="3"/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 документы, подтверждающие достижение кандидатом творческих успехов в области культуры и искусства (дипломы, грамоты, благодарнос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ти, сертификаты (свидетельства)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иные документы, свидетельствующие об уровне заслуг кандидата), полученные кандидатом в течение года, предшествующего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предоставления стипендий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80"/>
      <w:bookmarkEnd w:id="4"/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 документы, свидетельствующие о проведении и об уровне конкурсных мероприятий (положения о проведении конкурсных мероприятий, выписка из протокола организатора (учредителя) конкурса с указанием победителя (победителей) или соответствующий приказ), по результатам участия в которых кандидатом получены документы, указанные в </w:t>
      </w:r>
      <w:hyperlink w:anchor="Par79" w:tooltip="6) документы, подтверждающие достижение соискателем творческих успехов в области культуры и искусства (дипломы, грамоты, благодарности, сертификаты (свидетельства), и иные документы, свидетельствующие об уровне заслуг соискателя), полученные соискателем в тече" w:history="1">
        <w:r w:rsidRPr="00B82E9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подпункте 6</w:t>
        </w:r>
      </w:hyperlink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пункта;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 </w:t>
      </w:r>
      <w:hyperlink w:anchor="Par276" w:tooltip="ОПИСЬ МАТЕРИАЛОВ" w:history="1">
        <w:r w:rsidRPr="00B82E9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опись</w:t>
        </w:r>
      </w:hyperlink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материалов, составленная по форме согласно приложению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83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 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Положению.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указанные в пунктах 3, 6, 7, представляются в копиях, заверенных руководителем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уполномоченным лицом) органа и</w:t>
      </w:r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организации. </w:t>
      </w:r>
    </w:p>
    <w:p w:rsidR="005F1E3F" w:rsidRPr="00B82E9E" w:rsidRDefault="005F1E3F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Par86"/>
      <w:bookmarkEnd w:id="5"/>
      <w:r w:rsidRPr="00B82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представляются в прошитом виде, пронумерованные в порядке, установленном описью.</w:t>
      </w:r>
    </w:p>
    <w:p w:rsidR="00A5162D" w:rsidRDefault="00A5162D" w:rsidP="00A5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оценку материалов на основании критериев оценки, указанных в приложениях 3, 4 к Положению (далее - критерии оценки), 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рейтинговые списки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 направляет их вместе с материалами в Комиссию.</w:t>
      </w:r>
    </w:p>
    <w:p w:rsidR="00A5162D" w:rsidRDefault="00A5162D" w:rsidP="00A5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получения рейтинговых списков и материалов: </w:t>
      </w:r>
    </w:p>
    <w:p w:rsidR="00A5162D" w:rsidRDefault="00A5162D" w:rsidP="00A5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проверку правильности оценки материалов, проведенной Учреждением, в соответствии с критериями оценки и при необходимости вносит изменения в рейтинговые списки.</w:t>
      </w:r>
    </w:p>
    <w:p w:rsidR="00A5162D" w:rsidRDefault="00A5162D" w:rsidP="00A5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44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4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62D" w:rsidRDefault="00A5162D" w:rsidP="00A5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стипендиатов - одаренных детей в отношении 50 человек, набравших наибольшее количество баллов;</w:t>
      </w:r>
    </w:p>
    <w:p w:rsidR="00A5162D" w:rsidRDefault="00A5162D" w:rsidP="00A5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стипендиатов - талантливой молодежи в отношении 10 человек, набравших наибольшее количество баллов.</w:t>
      </w:r>
    </w:p>
    <w:p w:rsidR="00A5162D" w:rsidRPr="00B1784C" w:rsidRDefault="00A5162D" w:rsidP="00A5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равенства баллов у нескольких кандидатов в рейтинговом списке Комиссия рассматривает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B1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кандидатов и определяет стипендиата путем голосования. При равенстве голосов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B1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 председательствующего на заседании Конкурсной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решающим;</w:t>
      </w:r>
      <w:r w:rsidRPr="00B1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62D" w:rsidRDefault="00A5162D" w:rsidP="00A516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стипендиатов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министерство.</w:t>
      </w:r>
    </w:p>
    <w:p w:rsidR="00A5162D" w:rsidRPr="00B82E9E" w:rsidRDefault="00A5162D" w:rsidP="00A51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обеспечивает принятие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стипендий.</w:t>
      </w:r>
    </w:p>
    <w:p w:rsidR="00A66D09" w:rsidRDefault="00A66D09" w:rsidP="005F1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D09" w:rsidRDefault="00A66D09" w:rsidP="0038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Стипендии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ежегодно в отношении:</w:t>
      </w:r>
    </w:p>
    <w:p w:rsidR="00A66D09" w:rsidRDefault="00A66D09" w:rsidP="00A6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одаренных детей - 50 человек;</w:t>
      </w:r>
    </w:p>
    <w:p w:rsidR="00A66D09" w:rsidRDefault="00A66D09" w:rsidP="00A66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талантливой молодежи - 10 человек. </w:t>
      </w:r>
    </w:p>
    <w:p w:rsidR="00A66D09" w:rsidRDefault="00A66D09" w:rsidP="00A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социальной выплатой и предоставляется в размере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50 000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диновременно.</w:t>
      </w:r>
    </w:p>
    <w:p w:rsidR="00387870" w:rsidRPr="00B82E9E" w:rsidRDefault="00387870" w:rsidP="00A66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стипендий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стипендиатам осуществляется министерством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года предоставления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 путем перечисления денежных средств на лицевой счет стипендиата, 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рытый в кредитной организации, </w:t>
      </w:r>
      <w:r w:rsidRPr="00B82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анкете стипендиата</w:t>
      </w:r>
    </w:p>
    <w:p w:rsidR="00894335" w:rsidRDefault="009A65FC" w:rsidP="003878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A317BE" w:rsidRPr="00A317BE">
        <w:rPr>
          <w:rFonts w:ascii="Times New Roman" w:eastAsia="Calibri" w:hAnsi="Times New Roman" w:cs="Times New Roman"/>
          <w:sz w:val="28"/>
          <w:szCs w:val="28"/>
        </w:rPr>
        <w:t xml:space="preserve">каз Губернатора Иркутской области от </w:t>
      </w:r>
      <w:r w:rsidR="0023718E">
        <w:rPr>
          <w:rFonts w:ascii="Times New Roman" w:eastAsia="Calibri" w:hAnsi="Times New Roman" w:cs="Times New Roman"/>
          <w:sz w:val="28"/>
          <w:szCs w:val="28"/>
        </w:rPr>
        <w:t>11</w:t>
      </w:r>
      <w:r w:rsidR="00A317BE" w:rsidRPr="00A31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18E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A317BE" w:rsidRPr="00A317B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3718E">
        <w:rPr>
          <w:rFonts w:ascii="Times New Roman" w:eastAsia="Calibri" w:hAnsi="Times New Roman" w:cs="Times New Roman"/>
          <w:sz w:val="28"/>
          <w:szCs w:val="28"/>
        </w:rPr>
        <w:t>23</w:t>
      </w:r>
      <w:r w:rsidR="00A317BE" w:rsidRPr="00A317B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23718E">
        <w:rPr>
          <w:rFonts w:ascii="Times New Roman" w:eastAsia="Calibri" w:hAnsi="Times New Roman" w:cs="Times New Roman"/>
          <w:sz w:val="28"/>
          <w:szCs w:val="28"/>
        </w:rPr>
        <w:t>407</w:t>
      </w:r>
      <w:r w:rsidR="00A317BE" w:rsidRPr="00A317BE">
        <w:rPr>
          <w:rFonts w:ascii="Times New Roman" w:eastAsia="Calibri" w:hAnsi="Times New Roman" w:cs="Times New Roman"/>
          <w:sz w:val="28"/>
          <w:szCs w:val="28"/>
        </w:rPr>
        <w:t>-уг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утверждающий 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Положение, </w:t>
      </w:r>
      <w:r w:rsidR="00A317BE" w:rsidRPr="00A317BE">
        <w:rPr>
          <w:rFonts w:ascii="Times New Roman" w:eastAsia="Calibri" w:hAnsi="Times New Roman" w:cs="Times New Roman"/>
          <w:sz w:val="28"/>
          <w:szCs w:val="28"/>
        </w:rPr>
        <w:t xml:space="preserve">размещен на сайте министерства культуры Иркутской области в разделе «Государственная поддержка / </w:t>
      </w:r>
      <w:r w:rsidR="00610D5C" w:rsidRPr="00610D5C">
        <w:rPr>
          <w:rFonts w:ascii="Times New Roman" w:eastAsia="Calibri" w:hAnsi="Times New Roman" w:cs="Times New Roman"/>
          <w:bCs/>
          <w:sz w:val="28"/>
          <w:szCs w:val="28"/>
        </w:rPr>
        <w:t>Стипендия Губернатора Иркутской области для одаренных детей и талантливой молодежи за достижения в области культуры и искусства</w:t>
      </w:r>
      <w:r w:rsidR="00610D5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A317BE" w:rsidRPr="00A317BE">
        <w:rPr>
          <w:rFonts w:ascii="Times New Roman" w:eastAsia="Calibri" w:hAnsi="Times New Roman" w:cs="Times New Roman"/>
          <w:sz w:val="28"/>
          <w:szCs w:val="28"/>
        </w:rPr>
        <w:t>(адрес сайта: </w:t>
      </w:r>
      <w:r w:rsidR="008943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894335" w:rsidRPr="00555B4B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https://irkobl.ru/sites/culture/govsupport/obrazovanie/ukaz.php</w:t>
        </w:r>
      </w:hyperlink>
      <w:r w:rsidR="008943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102C" w:rsidRPr="0087102C" w:rsidRDefault="00A317BE" w:rsidP="003878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7BE">
        <w:rPr>
          <w:rFonts w:ascii="Times New Roman" w:eastAsia="Calibri" w:hAnsi="Times New Roman" w:cs="Times New Roman"/>
          <w:sz w:val="28"/>
          <w:szCs w:val="28"/>
        </w:rPr>
        <w:t>Более подробную информацию о порядке и условиях проведения конкурса можно получить по телефон</w:t>
      </w:r>
      <w:r w:rsidR="0087102C">
        <w:rPr>
          <w:rFonts w:ascii="Times New Roman" w:eastAsia="Calibri" w:hAnsi="Times New Roman" w:cs="Times New Roman"/>
          <w:sz w:val="28"/>
          <w:szCs w:val="28"/>
        </w:rPr>
        <w:t>у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: 8 (3952) </w:t>
      </w:r>
      <w:r w:rsidR="0087102C" w:rsidRPr="00A900A8">
        <w:rPr>
          <w:rFonts w:ascii="Times New Roman" w:hAnsi="Times New Roman" w:cs="Times New Roman"/>
          <w:sz w:val="28"/>
          <w:szCs w:val="28"/>
        </w:rPr>
        <w:t>71-75-74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. Контактное лицо: </w:t>
      </w:r>
      <w:r w:rsidR="0087102C">
        <w:rPr>
          <w:rFonts w:ascii="Times New Roman" w:eastAsia="Calibri" w:hAnsi="Times New Roman" w:cs="Times New Roman"/>
          <w:sz w:val="28"/>
          <w:szCs w:val="28"/>
        </w:rPr>
        <w:t>Добровольская Оксана</w:t>
      </w:r>
      <w:r w:rsidRPr="00A317BE">
        <w:rPr>
          <w:rFonts w:ascii="Times New Roman" w:eastAsia="Calibri" w:hAnsi="Times New Roman" w:cs="Times New Roman"/>
          <w:sz w:val="28"/>
          <w:szCs w:val="28"/>
        </w:rPr>
        <w:t xml:space="preserve"> Павловна – </w:t>
      </w:r>
      <w:r w:rsidR="0087102C" w:rsidRPr="0087102C">
        <w:rPr>
          <w:rFonts w:ascii="Times New Roman" w:eastAsia="Calibri" w:hAnsi="Times New Roman" w:cs="Times New Roman"/>
          <w:sz w:val="28"/>
          <w:szCs w:val="28"/>
        </w:rPr>
        <w:t>заместитель директора ГОБУДО ИОДШИ</w:t>
      </w:r>
      <w:r w:rsidR="00387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02C" w:rsidRPr="0087102C">
        <w:rPr>
          <w:rFonts w:ascii="Times New Roman" w:eastAsia="Calibri" w:hAnsi="Times New Roman" w:cs="Times New Roman"/>
          <w:sz w:val="28"/>
          <w:szCs w:val="28"/>
        </w:rPr>
        <w:t>по работе с одаренными детьми</w:t>
      </w:r>
      <w:r w:rsidR="008710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02C" w:rsidRDefault="0087102C" w:rsidP="0038787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7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86"/>
    <w:rsid w:val="000F5702"/>
    <w:rsid w:val="0023718E"/>
    <w:rsid w:val="00271F27"/>
    <w:rsid w:val="002963C4"/>
    <w:rsid w:val="00387870"/>
    <w:rsid w:val="003D2B0F"/>
    <w:rsid w:val="003D5F6D"/>
    <w:rsid w:val="004836D6"/>
    <w:rsid w:val="004B5017"/>
    <w:rsid w:val="005557B2"/>
    <w:rsid w:val="005F1E3F"/>
    <w:rsid w:val="00610D5C"/>
    <w:rsid w:val="006774CC"/>
    <w:rsid w:val="00741889"/>
    <w:rsid w:val="007E527C"/>
    <w:rsid w:val="007F5DBF"/>
    <w:rsid w:val="0087102C"/>
    <w:rsid w:val="00894335"/>
    <w:rsid w:val="009124C6"/>
    <w:rsid w:val="00932403"/>
    <w:rsid w:val="0096217D"/>
    <w:rsid w:val="0098475C"/>
    <w:rsid w:val="009A65FC"/>
    <w:rsid w:val="009D60ED"/>
    <w:rsid w:val="00A317BE"/>
    <w:rsid w:val="00A423CB"/>
    <w:rsid w:val="00A5162D"/>
    <w:rsid w:val="00A62A86"/>
    <w:rsid w:val="00A66D09"/>
    <w:rsid w:val="00A83DE1"/>
    <w:rsid w:val="00AF6F79"/>
    <w:rsid w:val="00CB662F"/>
    <w:rsid w:val="00CE5F33"/>
    <w:rsid w:val="00CF1A4A"/>
    <w:rsid w:val="00DA1252"/>
    <w:rsid w:val="00F06862"/>
    <w:rsid w:val="00F62C49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830E-D055-4E48-A407-55774759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0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DB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10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kobl.ru/sites/culture/govsupport/obrazovanie/ukaz.php" TargetMode="External"/><Relationship Id="rId4" Type="http://schemas.openxmlformats.org/officeDocument/2006/relationships/hyperlink" Target="mailto:konkurs.mk.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27</cp:revision>
  <cp:lastPrinted>2023-08-18T03:11:00Z</cp:lastPrinted>
  <dcterms:created xsi:type="dcterms:W3CDTF">2023-08-18T01:49:00Z</dcterms:created>
  <dcterms:modified xsi:type="dcterms:W3CDTF">2023-12-19T01:31:00Z</dcterms:modified>
</cp:coreProperties>
</file>